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 填表日期：</w:t>
      </w:r>
      <w:r w:rsidR="00A91D8D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年</w:t>
      </w:r>
      <w:r w:rsidR="00A91D8D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月</w:t>
      </w:r>
      <w:r w:rsidR="00A91D8D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AC0F75" w:rsidRPr="00BE459B" w:rsidTr="00382C15">
        <w:trPr>
          <w:trHeight w:val="340"/>
        </w:trPr>
        <w:tc>
          <w:tcPr>
            <w:tcW w:w="2127" w:type="dxa"/>
          </w:tcPr>
          <w:p w:rsidR="00AC0F75" w:rsidRPr="00F62175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0869CD" w:rsidRDefault="00AC0F75" w:rsidP="0018610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AC0F75" w:rsidRPr="00F621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AC0F75" w:rsidRPr="000E3D0C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AC0F75" w:rsidRPr="00BE459B" w:rsidTr="00382C15">
        <w:trPr>
          <w:trHeight w:val="340"/>
        </w:trPr>
        <w:tc>
          <w:tcPr>
            <w:tcW w:w="2127" w:type="dxa"/>
          </w:tcPr>
          <w:p w:rsidR="00AC0F75" w:rsidRDefault="00AC0F75" w:rsidP="00AC0F75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9E646F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C0F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AC0F75" w:rsidRPr="00BE459B" w:rsidRDefault="00AC0F75" w:rsidP="00AC0F75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9E646F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931D0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□□□□□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□學校 □附設醫院 </w:t>
            </w:r>
            <w:r w:rsidR="00406BA0" w:rsidRPr="0038357D">
              <w:rPr>
                <w:rFonts w:ascii="標楷體" w:eastAsia="標楷體" w:hAnsi="標楷體"/>
                <w:sz w:val="20"/>
              </w:rPr>
              <w:t>□</w:t>
            </w:r>
            <w:r w:rsidR="00406BA0">
              <w:rPr>
                <w:rFonts w:ascii="標楷體" w:eastAsia="標楷體" w:hAnsi="標楷體" w:hint="eastAsia"/>
                <w:sz w:val="20"/>
              </w:rPr>
              <w:t>岡山</w:t>
            </w:r>
            <w:r w:rsidR="00406BA0" w:rsidRPr="0038357D">
              <w:rPr>
                <w:rFonts w:ascii="標楷體" w:eastAsia="標楷體" w:hAnsi="標楷體"/>
                <w:sz w:val="20"/>
              </w:rPr>
              <w:t>醫院</w:t>
            </w:r>
            <w:r w:rsidR="00406BA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□小港醫院</w:t>
            </w:r>
            <w:r w:rsidR="004321B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7214E3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</w:rPr>
              <w:t>□</w:t>
            </w:r>
            <w:r w:rsidR="00026FA6"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 w:rsidR="00026FA6"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931D0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31429" w:rsidRPr="0038357D">
              <w:rPr>
                <w:rFonts w:ascii="標楷體" w:eastAsia="標楷體" w:hAnsi="標楷體"/>
                <w:sz w:val="20"/>
              </w:rPr>
              <w:t>社會人士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□機關企業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□法人團體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931D00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807"/>
        <w:gridCol w:w="1800"/>
        <w:gridCol w:w="1525"/>
        <w:gridCol w:w="1386"/>
        <w:gridCol w:w="1248"/>
        <w:gridCol w:w="1109"/>
        <w:gridCol w:w="1527"/>
      </w:tblGrid>
      <w:tr w:rsidR="00CF1FA7" w:rsidRPr="00BE459B" w:rsidTr="00CF1FA7">
        <w:trPr>
          <w:trHeight w:val="622"/>
        </w:trPr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一次捐款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CF1FA7" w:rsidRDefault="00ED09BC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831DB" w:rsidRPr="00CF1FA7">
              <w:rPr>
                <w:rFonts w:ascii="標楷體" w:eastAsia="標楷體" w:hAnsi="標楷體"/>
                <w:sz w:val="28"/>
                <w:szCs w:val="28"/>
              </w:rPr>
              <w:t>新台幣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美金</w:t>
            </w: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日幣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A36C65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523263" w:rsidRPr="00BE459B" w:rsidTr="00523263">
        <w:trPr>
          <w:trHeight w:val="702"/>
        </w:trPr>
        <w:tc>
          <w:tcPr>
            <w:tcW w:w="869" w:type="pct"/>
            <w:vAlign w:val="center"/>
          </w:tcPr>
          <w:p w:rsidR="00523263" w:rsidRPr="00BE459B" w:rsidRDefault="00523263" w:rsidP="00CF1FA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指定用途捐款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4131" w:type="pct"/>
            <w:gridSpan w:val="6"/>
            <w:vAlign w:val="center"/>
          </w:tcPr>
          <w:p w:rsidR="00523263" w:rsidRDefault="00523263" w:rsidP="00CF1FA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5677">
              <w:rPr>
                <w:rFonts w:ascii="新細明體" w:hAnsi="新細明體" w:hint="eastAsia"/>
                <w:sz w:val="24"/>
                <w:szCs w:val="24"/>
              </w:rPr>
              <w:t>■</w:t>
            </w:r>
            <w:r w:rsidR="00455956">
              <w:rPr>
                <w:rFonts w:ascii="標楷體" w:eastAsia="標楷體" w:hAnsi="標楷體" w:hint="eastAsia"/>
                <w:bCs/>
                <w:sz w:val="32"/>
                <w:szCs w:val="32"/>
              </w:rPr>
              <w:t>國際學生宿舍建設經費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4860"/>
        <w:gridCol w:w="1806"/>
      </w:tblGrid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3B0D0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</w:tcPr>
          <w:p w:rsidR="000C65E3" w:rsidRDefault="00F831DB" w:rsidP="00812288">
            <w:pPr>
              <w:spacing w:line="0" w:lineRule="atLeast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</w:t>
            </w:r>
          </w:p>
          <w:p w:rsidR="00F831DB" w:rsidRPr="00BE459B" w:rsidRDefault="00F831DB" w:rsidP="00812288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2D2A15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812288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8773F2">
        <w:trPr>
          <w:trHeight w:val="543"/>
        </w:trPr>
        <w:tc>
          <w:tcPr>
            <w:tcW w:w="600" w:type="pct"/>
            <w:vAlign w:val="center"/>
          </w:tcPr>
          <w:p w:rsidR="00F831DB" w:rsidRDefault="00AF18B8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CF1FA7" w:rsidRDefault="00F831DB" w:rsidP="00CF1FA7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proofErr w:type="gramEnd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</w:p>
          <w:p w:rsidR="00F831DB" w:rsidRPr="00BE459B" w:rsidRDefault="00F831DB" w:rsidP="00AF18B8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 xml:space="preserve"> 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/</w:t>
            </w:r>
            <w:r w:rsidR="00AF18B8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20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pacing w:val="-32"/>
                <w:sz w:val="28"/>
                <w:szCs w:val="28"/>
              </w:rPr>
              <w:t xml:space="preserve"> 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="00CF1FA7">
              <w:rPr>
                <w:rFonts w:eastAsia="標楷體" w:hAnsi="標楷體" w:hint="eastAsia"/>
                <w:color w:val="000000"/>
                <w:sz w:val="20"/>
              </w:rPr>
              <w:t xml:space="preserve"> 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8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0E15AE" w:rsidRDefault="000E15AE" w:rsidP="000E15AE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kern w:val="0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szCs w:val="24"/>
          <w:u w:val="single"/>
        </w:rPr>
        <w:t>蒙捐贈，請傳真或</w:t>
      </w:r>
      <w:r w:rsidR="00517D68">
        <w:rPr>
          <w:rFonts w:asciiTheme="majorEastAsia" w:eastAsiaTheme="majorEastAsia" w:hAnsiTheme="majorEastAsia" w:hint="eastAsia"/>
          <w:b/>
          <w:bCs/>
          <w:szCs w:val="24"/>
          <w:u w:val="single"/>
        </w:rPr>
        <w:t>E</w:t>
      </w:r>
      <w:bookmarkStart w:id="0" w:name="_GoBack"/>
      <w:bookmarkEnd w:id="0"/>
      <w:r w:rsidR="00517D68">
        <w:rPr>
          <w:rFonts w:asciiTheme="majorEastAsia" w:eastAsiaTheme="majorEastAsia" w:hAnsiTheme="majorEastAsia"/>
          <w:b/>
          <w:bCs/>
          <w:szCs w:val="24"/>
          <w:u w:val="single"/>
        </w:rPr>
        <w:t>mail</w:t>
      </w:r>
      <w:r>
        <w:rPr>
          <w:rFonts w:asciiTheme="majorEastAsia" w:eastAsiaTheme="majorEastAsia" w:hAnsiTheme="majorEastAsia" w:hint="eastAsia"/>
          <w:b/>
          <w:bCs/>
          <w:szCs w:val="24"/>
          <w:u w:val="single"/>
        </w:rPr>
        <w:t>至高雄醫學</w:t>
      </w:r>
      <w:r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大學秘書處校友暨公共事務組</w:t>
      </w:r>
      <w:r>
        <w:rPr>
          <w:rFonts w:asciiTheme="majorEastAsia" w:eastAsiaTheme="majorEastAsia" w:hAnsiTheme="majorEastAsia" w:hint="eastAsia"/>
          <w:b/>
          <w:bCs/>
          <w:kern w:val="0"/>
          <w:szCs w:val="24"/>
          <w:u w:val="single"/>
        </w:rPr>
        <w:t>，俾供資料存查，謝謝！</w:t>
      </w:r>
    </w:p>
    <w:p w:rsidR="000E15AE" w:rsidRDefault="000E15AE" w:rsidP="000E15AE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★ </w:t>
      </w:r>
      <w:r>
        <w:rPr>
          <w:rFonts w:asciiTheme="majorEastAsia" w:eastAsiaTheme="majorEastAsia" w:hAnsiTheme="majorEastAsia" w:hint="eastAsia"/>
          <w:sz w:val="18"/>
          <w:szCs w:val="18"/>
        </w:rPr>
        <w:t>郵寄地址：807　高雄市三民區十全一路100號 高雄醫學大學 秘書處校友暨公共事務組 收</w:t>
      </w:r>
      <w:r>
        <w:rPr>
          <w:rFonts w:asciiTheme="majorEastAsia" w:eastAsiaTheme="majorEastAsia" w:hAnsiTheme="majorEastAsia" w:hint="eastAsia"/>
          <w:sz w:val="20"/>
        </w:rPr>
        <w:t xml:space="preserve"> ★</w:t>
      </w:r>
    </w:p>
    <w:p w:rsidR="000E15AE" w:rsidRDefault="000E15AE" w:rsidP="000E15AE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聯絡電話：(07) 312-1101轉2101～2103 / 2317  傳真：(07)321-2062  Email：</w:t>
      </w:r>
      <w:hyperlink r:id="rId13" w:history="1">
        <w:r>
          <w:rPr>
            <w:rStyle w:val="af4"/>
            <w:rFonts w:asciiTheme="majorEastAsia" w:eastAsiaTheme="majorEastAsia" w:hAnsiTheme="majorEastAsia" w:hint="eastAsia"/>
            <w:sz w:val="18"/>
            <w:szCs w:val="18"/>
          </w:rPr>
          <w:t>fund@kmu.edu.tw</w:t>
        </w:r>
      </w:hyperlink>
    </w:p>
    <w:p w:rsidR="000E15AE" w:rsidRDefault="000E15AE" w:rsidP="000E15AE">
      <w:pPr>
        <w:pStyle w:val="ab"/>
        <w:spacing w:line="180" w:lineRule="exact"/>
      </w:pPr>
    </w:p>
    <w:p w:rsidR="00402E01" w:rsidRPr="00402E01" w:rsidRDefault="00402E01" w:rsidP="00402E01"/>
    <w:p w:rsidR="00402E01" w:rsidRPr="00A90809" w:rsidRDefault="00402E01" w:rsidP="00402E01">
      <w:pPr>
        <w:pStyle w:val="af5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40"/>
        </w:rPr>
      </w:pPr>
      <w:r w:rsidRPr="00A90809">
        <w:rPr>
          <w:rFonts w:ascii="標楷體" w:eastAsia="標楷體" w:hAnsi="標楷體" w:hint="eastAsia"/>
          <w:sz w:val="20"/>
          <w:szCs w:val="16"/>
        </w:rPr>
        <w:t>依本校「募捐基金管理及使用辦法」第8條：指定用途之捐贈，每筆應</w:t>
      </w:r>
      <w:proofErr w:type="gramStart"/>
      <w:r w:rsidRPr="00A90809">
        <w:rPr>
          <w:rFonts w:ascii="標楷體" w:eastAsia="標楷體" w:hAnsi="標楷體" w:hint="eastAsia"/>
          <w:sz w:val="20"/>
          <w:szCs w:val="16"/>
        </w:rPr>
        <w:t>提撥</w:t>
      </w:r>
      <w:proofErr w:type="gramEnd"/>
      <w:r w:rsidRPr="00A90809">
        <w:rPr>
          <w:rFonts w:ascii="標楷體" w:eastAsia="標楷體" w:hAnsi="標楷體" w:hint="eastAsia"/>
          <w:sz w:val="20"/>
          <w:szCs w:val="16"/>
        </w:rPr>
        <w:t>百分之十，作為校務發展基金(不指定用途)。惟其捐贈指定用途係屬附屬機構或相關事業者，每筆應</w:t>
      </w:r>
      <w:proofErr w:type="gramStart"/>
      <w:r w:rsidRPr="00A90809">
        <w:rPr>
          <w:rFonts w:ascii="標楷體" w:eastAsia="標楷體" w:hAnsi="標楷體" w:hint="eastAsia"/>
          <w:sz w:val="20"/>
          <w:szCs w:val="16"/>
        </w:rPr>
        <w:t>提撥</w:t>
      </w:r>
      <w:proofErr w:type="gramEnd"/>
      <w:r w:rsidRPr="00A90809">
        <w:rPr>
          <w:rFonts w:ascii="標楷體" w:eastAsia="標楷體" w:hAnsi="標楷體" w:hint="eastAsia"/>
          <w:sz w:val="20"/>
          <w:szCs w:val="16"/>
        </w:rPr>
        <w:t>百分之十二，並按下列比例分配：一、校務發展基金(不指定用途)為百分之六。二、該附屬機構暨相關事業院</w:t>
      </w:r>
      <w:proofErr w:type="gramStart"/>
      <w:r w:rsidRPr="00A90809">
        <w:rPr>
          <w:rFonts w:ascii="標楷體" w:eastAsia="標楷體" w:hAnsi="標楷體" w:hint="eastAsia"/>
          <w:sz w:val="20"/>
          <w:szCs w:val="16"/>
        </w:rPr>
        <w:t>務</w:t>
      </w:r>
      <w:proofErr w:type="gramEnd"/>
      <w:r w:rsidRPr="00A90809">
        <w:rPr>
          <w:rFonts w:ascii="標楷體" w:eastAsia="標楷體" w:hAnsi="標楷體" w:hint="eastAsia"/>
          <w:sz w:val="20"/>
          <w:szCs w:val="16"/>
        </w:rPr>
        <w:t>發展基金(不指定用途)為百分之六。前項指定用途捐贈如屬下列情形，得免</w:t>
      </w:r>
      <w:proofErr w:type="gramStart"/>
      <w:r w:rsidRPr="00A90809">
        <w:rPr>
          <w:rFonts w:ascii="標楷體" w:eastAsia="標楷體" w:hAnsi="標楷體" w:hint="eastAsia"/>
          <w:sz w:val="20"/>
          <w:szCs w:val="16"/>
        </w:rPr>
        <w:t>提撥</w:t>
      </w:r>
      <w:proofErr w:type="gramEnd"/>
      <w:r w:rsidRPr="00A90809">
        <w:rPr>
          <w:rFonts w:ascii="標楷體" w:eastAsia="標楷體" w:hAnsi="標楷體" w:hint="eastAsia"/>
          <w:sz w:val="20"/>
          <w:szCs w:val="16"/>
        </w:rPr>
        <w:t>：一、為現金以外之捐贈。二、捐贈為現金永續捐贈之本金。三、指定用途為學生獎助學金、急難救助金或學生社團活動經費。四、指定用途為附屬機構或相關事業之社服基金。</w:t>
      </w:r>
    </w:p>
    <w:p w:rsidR="00A90809" w:rsidRPr="00A90809" w:rsidRDefault="00A90809" w:rsidP="00A90809">
      <w:pPr>
        <w:pStyle w:val="af5"/>
        <w:spacing w:line="180" w:lineRule="exact"/>
        <w:ind w:leftChars="0" w:left="482"/>
        <w:rPr>
          <w:rFonts w:ascii="標楷體" w:eastAsia="標楷體" w:hAnsi="標楷體"/>
          <w:sz w:val="40"/>
        </w:rPr>
      </w:pPr>
    </w:p>
    <w:p w:rsidR="00402E01" w:rsidRPr="00A90809" w:rsidRDefault="00402E01" w:rsidP="00402E01">
      <w:pPr>
        <w:pStyle w:val="af5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40"/>
        </w:rPr>
      </w:pPr>
      <w:r w:rsidRPr="00A90809">
        <w:rPr>
          <w:rFonts w:ascii="標楷體" w:eastAsia="標楷體" w:hAnsi="標楷體" w:hint="eastAsia"/>
          <w:sz w:val="20"/>
        </w:rPr>
        <w:t>依本校「募捐基金管理及使用辦法」第9條：</w:t>
      </w:r>
      <w:r w:rsidRPr="00A90809">
        <w:rPr>
          <w:rFonts w:ascii="標楷體" w:eastAsia="標楷體" w:hAnsi="標楷體"/>
          <w:sz w:val="20"/>
        </w:rPr>
        <w:t>指定用途之捐贈，依捐贈者指定之用途執行之，但有以下情形之</w:t>
      </w:r>
      <w:proofErr w:type="gramStart"/>
      <w:r w:rsidRPr="00A90809">
        <w:rPr>
          <w:rFonts w:ascii="標楷體" w:eastAsia="標楷體" w:hAnsi="標楷體"/>
          <w:sz w:val="20"/>
        </w:rPr>
        <w:t>一</w:t>
      </w:r>
      <w:proofErr w:type="gramEnd"/>
      <w:r w:rsidRPr="00A90809">
        <w:rPr>
          <w:rFonts w:ascii="標楷體" w:eastAsia="標楷體" w:hAnsi="標楷體"/>
          <w:sz w:val="20"/>
        </w:rPr>
        <w:t>者，得</w:t>
      </w:r>
      <w:r w:rsidRPr="00A90809">
        <w:rPr>
          <w:rFonts w:ascii="標楷體" w:eastAsia="標楷體" w:hAnsi="標楷體" w:hint="eastAsia"/>
          <w:sz w:val="20"/>
        </w:rPr>
        <w:t>變更用途由本校</w:t>
      </w:r>
      <w:r w:rsidRPr="00A90809">
        <w:rPr>
          <w:rFonts w:ascii="標楷體" w:eastAsia="標楷體" w:hAnsi="標楷體"/>
          <w:sz w:val="20"/>
        </w:rPr>
        <w:t>統籌運用：（一）原捐贈目的已達成，或捐贈用途已不存在者。（二）指定用途捐款剩餘金額連續3年以上未支用者。（三）指定用途捐款剩餘金額低於1萬元且1年以上未支用者。（四）捐贈之實物已逾使用年限，變賣所得之</w:t>
      </w:r>
      <w:r w:rsidRPr="00A90809">
        <w:rPr>
          <w:rFonts w:ascii="標楷體" w:eastAsia="標楷體" w:hAnsi="標楷體" w:hint="eastAsia"/>
          <w:sz w:val="20"/>
        </w:rPr>
        <w:t>淨金額。</w:t>
      </w:r>
    </w:p>
    <w:p w:rsidR="00402E01" w:rsidRPr="00603062" w:rsidRDefault="00402E01" w:rsidP="00402E01">
      <w:pPr>
        <w:pStyle w:val="af5"/>
        <w:spacing w:line="240" w:lineRule="exact"/>
        <w:ind w:leftChars="0" w:left="482"/>
        <w:rPr>
          <w:sz w:val="22"/>
        </w:rPr>
      </w:pPr>
    </w:p>
    <w:sectPr w:rsidR="00402E01" w:rsidRPr="00603062" w:rsidSect="00ED4604">
      <w:footerReference w:type="even" r:id="rId14"/>
      <w:footerReference w:type="default" r:id="rId15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23" w:rsidRDefault="00671E23" w:rsidP="00233F9A">
      <w:r>
        <w:separator/>
      </w:r>
    </w:p>
  </w:endnote>
  <w:endnote w:type="continuationSeparator" w:id="0">
    <w:p w:rsidR="00671E23" w:rsidRDefault="00671E23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</w:t>
    </w:r>
    <w:r w:rsidR="007B495F">
      <w:rPr>
        <w:rFonts w:eastAsia="標楷體" w:hint="eastAsia"/>
        <w:sz w:val="16"/>
        <w:szCs w:val="16"/>
      </w:rPr>
      <w:t>4</w:t>
    </w:r>
    <w:r w:rsidR="000472AC">
      <w:rPr>
        <w:rFonts w:eastAsia="標楷體" w:hint="eastAsia"/>
        <w:sz w:val="16"/>
        <w:szCs w:val="16"/>
      </w:rPr>
      <w:t>.</w:t>
    </w:r>
    <w:r w:rsidR="007B495F">
      <w:rPr>
        <w:rFonts w:eastAsia="標楷體" w:hint="eastAsia"/>
        <w:sz w:val="16"/>
        <w:szCs w:val="16"/>
      </w:rPr>
      <w:t>9.5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23" w:rsidRDefault="00671E23" w:rsidP="00233F9A">
      <w:r>
        <w:separator/>
      </w:r>
    </w:p>
  </w:footnote>
  <w:footnote w:type="continuationSeparator" w:id="0">
    <w:p w:rsidR="00671E23" w:rsidRDefault="00671E23" w:rsidP="0023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A4A"/>
    <w:multiLevelType w:val="hybridMultilevel"/>
    <w:tmpl w:val="F768F1C4"/>
    <w:lvl w:ilvl="0" w:tplc="D75A3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A86259"/>
    <w:multiLevelType w:val="hybridMultilevel"/>
    <w:tmpl w:val="65A62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7122E"/>
    <w:multiLevelType w:val="hybridMultilevel"/>
    <w:tmpl w:val="E5801472"/>
    <w:lvl w:ilvl="0" w:tplc="5A5C135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659A600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94280"/>
    <w:multiLevelType w:val="hybridMultilevel"/>
    <w:tmpl w:val="24EAB0A0"/>
    <w:lvl w:ilvl="0" w:tplc="E24E6C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B7776B"/>
    <w:multiLevelType w:val="hybridMultilevel"/>
    <w:tmpl w:val="288028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8545362"/>
    <w:multiLevelType w:val="hybridMultilevel"/>
    <w:tmpl w:val="8452E67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2DA7FBC">
      <w:start w:val="6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DB"/>
    <w:rsid w:val="00026FA6"/>
    <w:rsid w:val="00031429"/>
    <w:rsid w:val="000472AC"/>
    <w:rsid w:val="00051F13"/>
    <w:rsid w:val="000869CD"/>
    <w:rsid w:val="000B0340"/>
    <w:rsid w:val="000B36BD"/>
    <w:rsid w:val="000B7E0C"/>
    <w:rsid w:val="000C3B43"/>
    <w:rsid w:val="000C65E3"/>
    <w:rsid w:val="000E15AE"/>
    <w:rsid w:val="000E3D0C"/>
    <w:rsid w:val="000E43DC"/>
    <w:rsid w:val="000F6DE9"/>
    <w:rsid w:val="00111BE2"/>
    <w:rsid w:val="00167A00"/>
    <w:rsid w:val="00184616"/>
    <w:rsid w:val="0018610D"/>
    <w:rsid w:val="001E7432"/>
    <w:rsid w:val="001F344A"/>
    <w:rsid w:val="002055A9"/>
    <w:rsid w:val="002167FA"/>
    <w:rsid w:val="00233F9A"/>
    <w:rsid w:val="00253ECE"/>
    <w:rsid w:val="00256B8D"/>
    <w:rsid w:val="002A2D15"/>
    <w:rsid w:val="002C6491"/>
    <w:rsid w:val="002D2A15"/>
    <w:rsid w:val="002E6C2F"/>
    <w:rsid w:val="00313EB8"/>
    <w:rsid w:val="0032425A"/>
    <w:rsid w:val="003448A7"/>
    <w:rsid w:val="00382C15"/>
    <w:rsid w:val="0039774A"/>
    <w:rsid w:val="003B0D0E"/>
    <w:rsid w:val="003C0208"/>
    <w:rsid w:val="00402E01"/>
    <w:rsid w:val="00406BA0"/>
    <w:rsid w:val="00421C10"/>
    <w:rsid w:val="004271E5"/>
    <w:rsid w:val="004321BE"/>
    <w:rsid w:val="004335C0"/>
    <w:rsid w:val="00437D2C"/>
    <w:rsid w:val="00447348"/>
    <w:rsid w:val="0045465A"/>
    <w:rsid w:val="00455956"/>
    <w:rsid w:val="00462DCC"/>
    <w:rsid w:val="00467CED"/>
    <w:rsid w:val="00487C7E"/>
    <w:rsid w:val="004937F1"/>
    <w:rsid w:val="004C298F"/>
    <w:rsid w:val="004D5FD0"/>
    <w:rsid w:val="004F5F19"/>
    <w:rsid w:val="004F6AFA"/>
    <w:rsid w:val="005011ED"/>
    <w:rsid w:val="005023A0"/>
    <w:rsid w:val="00517D68"/>
    <w:rsid w:val="00523263"/>
    <w:rsid w:val="00532AC7"/>
    <w:rsid w:val="005674A0"/>
    <w:rsid w:val="005A57B3"/>
    <w:rsid w:val="005D0398"/>
    <w:rsid w:val="005D0A36"/>
    <w:rsid w:val="005D76A4"/>
    <w:rsid w:val="005F54CC"/>
    <w:rsid w:val="00603062"/>
    <w:rsid w:val="00611F5F"/>
    <w:rsid w:val="00645A4A"/>
    <w:rsid w:val="006517F6"/>
    <w:rsid w:val="00654601"/>
    <w:rsid w:val="00671E23"/>
    <w:rsid w:val="006962E7"/>
    <w:rsid w:val="006D68E1"/>
    <w:rsid w:val="006F30C0"/>
    <w:rsid w:val="00703800"/>
    <w:rsid w:val="007214E3"/>
    <w:rsid w:val="007255B0"/>
    <w:rsid w:val="0074103A"/>
    <w:rsid w:val="007543CD"/>
    <w:rsid w:val="007738C9"/>
    <w:rsid w:val="007A1750"/>
    <w:rsid w:val="007A62B1"/>
    <w:rsid w:val="007B495F"/>
    <w:rsid w:val="007E2F4A"/>
    <w:rsid w:val="007E44C8"/>
    <w:rsid w:val="007E79A8"/>
    <w:rsid w:val="00812288"/>
    <w:rsid w:val="008127E0"/>
    <w:rsid w:val="008160FC"/>
    <w:rsid w:val="00860895"/>
    <w:rsid w:val="008773F2"/>
    <w:rsid w:val="00893F6D"/>
    <w:rsid w:val="008A4745"/>
    <w:rsid w:val="008B422D"/>
    <w:rsid w:val="008F0676"/>
    <w:rsid w:val="009063ED"/>
    <w:rsid w:val="009134C7"/>
    <w:rsid w:val="00925677"/>
    <w:rsid w:val="00931D00"/>
    <w:rsid w:val="00953C2F"/>
    <w:rsid w:val="00961C5A"/>
    <w:rsid w:val="00981F15"/>
    <w:rsid w:val="0099534E"/>
    <w:rsid w:val="009A212D"/>
    <w:rsid w:val="009C7820"/>
    <w:rsid w:val="009E646F"/>
    <w:rsid w:val="00A23783"/>
    <w:rsid w:val="00A36C65"/>
    <w:rsid w:val="00A57AD0"/>
    <w:rsid w:val="00A8076F"/>
    <w:rsid w:val="00A85B83"/>
    <w:rsid w:val="00A86619"/>
    <w:rsid w:val="00A90809"/>
    <w:rsid w:val="00A91D8D"/>
    <w:rsid w:val="00AB49A8"/>
    <w:rsid w:val="00AC0F75"/>
    <w:rsid w:val="00AC377D"/>
    <w:rsid w:val="00AC5900"/>
    <w:rsid w:val="00AD1895"/>
    <w:rsid w:val="00AE2CC3"/>
    <w:rsid w:val="00AF18B8"/>
    <w:rsid w:val="00B00968"/>
    <w:rsid w:val="00B2304E"/>
    <w:rsid w:val="00B33319"/>
    <w:rsid w:val="00B45315"/>
    <w:rsid w:val="00B86FBF"/>
    <w:rsid w:val="00B91711"/>
    <w:rsid w:val="00BA29F8"/>
    <w:rsid w:val="00BC1AE7"/>
    <w:rsid w:val="00C0257C"/>
    <w:rsid w:val="00C10F5C"/>
    <w:rsid w:val="00C27B90"/>
    <w:rsid w:val="00C71B9D"/>
    <w:rsid w:val="00C913D9"/>
    <w:rsid w:val="00CB1C48"/>
    <w:rsid w:val="00CE0081"/>
    <w:rsid w:val="00CF1FA7"/>
    <w:rsid w:val="00D045AF"/>
    <w:rsid w:val="00D34809"/>
    <w:rsid w:val="00D46426"/>
    <w:rsid w:val="00D60C4D"/>
    <w:rsid w:val="00D67D38"/>
    <w:rsid w:val="00D85BF7"/>
    <w:rsid w:val="00DA2064"/>
    <w:rsid w:val="00DC0872"/>
    <w:rsid w:val="00DC3F0F"/>
    <w:rsid w:val="00DE1ABB"/>
    <w:rsid w:val="00DE5288"/>
    <w:rsid w:val="00DF417D"/>
    <w:rsid w:val="00E02310"/>
    <w:rsid w:val="00E45D82"/>
    <w:rsid w:val="00E55599"/>
    <w:rsid w:val="00EB6DC4"/>
    <w:rsid w:val="00ED09BC"/>
    <w:rsid w:val="00ED4604"/>
    <w:rsid w:val="00EE5417"/>
    <w:rsid w:val="00EE7C2E"/>
    <w:rsid w:val="00EE7FD0"/>
    <w:rsid w:val="00F0545C"/>
    <w:rsid w:val="00F102C3"/>
    <w:rsid w:val="00F11B35"/>
    <w:rsid w:val="00F2529E"/>
    <w:rsid w:val="00F33A30"/>
    <w:rsid w:val="00F44CA8"/>
    <w:rsid w:val="00F62175"/>
    <w:rsid w:val="00F70A29"/>
    <w:rsid w:val="00F82AA0"/>
    <w:rsid w:val="00F831DB"/>
    <w:rsid w:val="00F8778D"/>
    <w:rsid w:val="00F9705D"/>
    <w:rsid w:val="00FA653C"/>
    <w:rsid w:val="00FB5462"/>
    <w:rsid w:val="00FC6085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4962FF"/>
  <w15:docId w15:val="{70BA6E92-01E3-4BE7-AF3A-1C75DFD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Hyperlink"/>
    <w:basedOn w:val="a0"/>
    <w:uiPriority w:val="99"/>
    <w:unhideWhenUsed/>
    <w:rsid w:val="009E646F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402E01"/>
    <w:pPr>
      <w:ind w:leftChars="200" w:left="480"/>
    </w:pPr>
  </w:style>
  <w:style w:type="paragraph" w:customStyle="1" w:styleId="Default">
    <w:name w:val="Default"/>
    <w:rsid w:val="007E2F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und@k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9BA9-E05A-45CD-840D-A1AC58A0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kmu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</cp:revision>
  <cp:lastPrinted>2021-12-09T08:25:00Z</cp:lastPrinted>
  <dcterms:created xsi:type="dcterms:W3CDTF">2025-09-03T08:52:00Z</dcterms:created>
  <dcterms:modified xsi:type="dcterms:W3CDTF">2025-09-23T01:46:00Z</dcterms:modified>
</cp:coreProperties>
</file>